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F8" w:rsidRPr="00771FF8" w:rsidRDefault="00771FF8" w:rsidP="00771FF8">
      <w:pPr>
        <w:widowControl/>
        <w:jc w:val="left"/>
        <w:rPr>
          <w:rFonts w:ascii="ＭＳ Ｐゴシック" w:eastAsia="ＭＳ Ｐゴシック" w:hAnsi="ＭＳ Ｐゴシック" w:cs="ＭＳ Ｐゴシック" w:hint="eastAsia"/>
          <w:b/>
          <w:kern w:val="0"/>
          <w:sz w:val="27"/>
          <w:szCs w:val="27"/>
        </w:rPr>
      </w:pPr>
      <w:r w:rsidRPr="00771FF8">
        <w:rPr>
          <w:rFonts w:ascii="ＭＳ Ｐゴシック" w:eastAsia="ＭＳ Ｐゴシック" w:hAnsi="ＭＳ Ｐゴシック" w:cs="ＭＳ Ｐゴシック" w:hint="eastAsia"/>
          <w:b/>
          <w:kern w:val="0"/>
          <w:sz w:val="27"/>
          <w:szCs w:val="27"/>
        </w:rPr>
        <w:t>2018年予算検討案</w:t>
      </w:r>
    </w:p>
    <w:p w:rsidR="00771FF8" w:rsidRPr="00771FF8" w:rsidRDefault="00771FF8" w:rsidP="00771F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</w:pPr>
      <w:r w:rsidRPr="00771FF8"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  <w:t>１．見学者対応支援費を、 余剰金の支出目的に加えてはいかがでしょうか？</w:t>
      </w:r>
    </w:p>
    <w:p w:rsidR="00771FF8" w:rsidRPr="00771FF8" w:rsidRDefault="00771FF8" w:rsidP="00771FF8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</w:pPr>
      <w:r w:rsidRPr="00771FF8"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  <w:t xml:space="preserve">　見学者の二次会飲食費当人分。3,000円×5人＝1.5万円／ 年 を目安に。</w:t>
      </w:r>
    </w:p>
    <w:p w:rsidR="00771FF8" w:rsidRPr="00771FF8" w:rsidRDefault="00771FF8" w:rsidP="00771FF8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</w:pPr>
      <w:r w:rsidRPr="00771FF8"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  <w:t>２．入会費を、撤廃しませんか？</w:t>
      </w:r>
    </w:p>
    <w:p w:rsidR="00771FF8" w:rsidRPr="00771FF8" w:rsidRDefault="00771FF8" w:rsidP="00771FF8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</w:pPr>
      <w:r w:rsidRPr="00771FF8"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  <w:t xml:space="preserve">　会則変更となりますが。 余剰金があるので入会費を徴収する目的も必要もないかと。</w:t>
      </w:r>
    </w:p>
    <w:p w:rsidR="00771FF8" w:rsidRPr="00771FF8" w:rsidRDefault="00771FF8" w:rsidP="00771FF8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</w:pPr>
    </w:p>
    <w:p w:rsidR="00771FF8" w:rsidRPr="00771FF8" w:rsidRDefault="00771FF8" w:rsidP="00771FF8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</w:pPr>
      <w:r w:rsidRPr="00771FF8"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  <w:t>いずれも会員の新陳代謝促進に資するもので、 余剰金の使途としては適正と思います。</w:t>
      </w:r>
    </w:p>
    <w:p w:rsidR="007951F9" w:rsidRPr="00771FF8" w:rsidRDefault="007951F9">
      <w:bookmarkStart w:id="0" w:name="_GoBack"/>
      <w:bookmarkEnd w:id="0"/>
    </w:p>
    <w:sectPr w:rsidR="007951F9" w:rsidRPr="00771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F8"/>
    <w:rsid w:val="00771FF8"/>
    <w:rsid w:val="0079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8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46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89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78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29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tateno</dc:creator>
  <cp:lastModifiedBy>tateno</cp:lastModifiedBy>
  <cp:revision>1</cp:revision>
  <dcterms:created xsi:type="dcterms:W3CDTF">2018-03-14T12:29:00Z</dcterms:created>
  <dcterms:modified xsi:type="dcterms:W3CDTF">2018-03-14T12:30:00Z</dcterms:modified>
</cp:coreProperties>
</file>