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0DB" w:rsidRDefault="002542C0" w:rsidP="00002FAB">
      <w:pPr>
        <w:jc w:val="center"/>
      </w:pPr>
      <w:bookmarkStart w:id="0" w:name="_GoBack"/>
      <w:bookmarkEnd w:id="0"/>
      <w:r>
        <w:rPr>
          <w:rFonts w:hint="eastAsia"/>
        </w:rPr>
        <w:t>銀座山の会2019年度予算</w:t>
      </w:r>
      <w:r w:rsidR="00524C8D">
        <w:rPr>
          <w:rFonts w:hint="eastAsia"/>
        </w:rPr>
        <w:t>案</w:t>
      </w:r>
    </w:p>
    <w:p w:rsidR="002542C0" w:rsidRDefault="002542C0" w:rsidP="00002FAB">
      <w:pPr>
        <w:jc w:val="right"/>
      </w:pPr>
      <w:r>
        <w:rPr>
          <w:rFonts w:hint="eastAsia"/>
        </w:rPr>
        <w:t>会計担当　桑原</w:t>
      </w:r>
      <w:r w:rsidR="00002FAB">
        <w:rPr>
          <w:rFonts w:hint="eastAsia"/>
        </w:rPr>
        <w:t>秀司</w:t>
      </w:r>
    </w:p>
    <w:p w:rsidR="002542C0" w:rsidRDefault="00002FAB" w:rsidP="002542C0">
      <w:pPr>
        <w:pStyle w:val="a3"/>
        <w:numPr>
          <w:ilvl w:val="0"/>
          <w:numId w:val="1"/>
        </w:numPr>
        <w:ind w:leftChars="0"/>
      </w:pPr>
      <w:r>
        <w:rPr>
          <w:rFonts w:hint="eastAsia"/>
        </w:rPr>
        <w:t>期初残高</w:t>
      </w:r>
    </w:p>
    <w:p w:rsidR="00002FAB" w:rsidRDefault="00E82DE2" w:rsidP="00002FAB">
      <w:pPr>
        <w:pStyle w:val="a3"/>
        <w:numPr>
          <w:ilvl w:val="0"/>
          <w:numId w:val="2"/>
        </w:numPr>
        <w:ind w:leftChars="0"/>
      </w:pPr>
      <w:r>
        <w:rPr>
          <w:rFonts w:hint="eastAsia"/>
        </w:rPr>
        <w:t>期初残高の内訳は一般会計130,402円、装備会計43,962円、安全対策基金500,000円、遭難対策基金1,000,000円、労山基金148,000円の計1,822,364円である。</w:t>
      </w:r>
    </w:p>
    <w:p w:rsidR="00002FAB" w:rsidRDefault="00002FAB" w:rsidP="002542C0">
      <w:pPr>
        <w:pStyle w:val="a3"/>
        <w:numPr>
          <w:ilvl w:val="0"/>
          <w:numId w:val="1"/>
        </w:numPr>
        <w:ind w:leftChars="0"/>
      </w:pPr>
      <w:r>
        <w:rPr>
          <w:rFonts w:hint="eastAsia"/>
        </w:rPr>
        <w:t>収入</w:t>
      </w:r>
    </w:p>
    <w:p w:rsidR="00E82DE2" w:rsidRDefault="00E82DE2" w:rsidP="00E82DE2">
      <w:pPr>
        <w:pStyle w:val="a3"/>
        <w:numPr>
          <w:ilvl w:val="0"/>
          <w:numId w:val="3"/>
        </w:numPr>
        <w:ind w:leftChars="0"/>
      </w:pPr>
      <w:r>
        <w:rPr>
          <w:rFonts w:hint="eastAsia"/>
        </w:rPr>
        <w:t>一般会計</w:t>
      </w:r>
    </w:p>
    <w:p w:rsidR="005866CE" w:rsidRDefault="005866CE" w:rsidP="005866CE">
      <w:pPr>
        <w:pStyle w:val="a3"/>
        <w:numPr>
          <w:ilvl w:val="0"/>
          <w:numId w:val="4"/>
        </w:numPr>
        <w:ind w:leftChars="0"/>
      </w:pPr>
      <w:r>
        <w:rPr>
          <w:rFonts w:hint="eastAsia"/>
        </w:rPr>
        <w:t>会費</w:t>
      </w:r>
      <w:r w:rsidR="00DF39B1">
        <w:rPr>
          <w:rFonts w:hint="eastAsia"/>
        </w:rPr>
        <w:t>：192,500円</w:t>
      </w:r>
    </w:p>
    <w:p w:rsidR="00524C8D" w:rsidRDefault="00524C8D" w:rsidP="00524C8D">
      <w:pPr>
        <w:pStyle w:val="a3"/>
        <w:ind w:leftChars="0" w:left="1260"/>
      </w:pPr>
      <w:r>
        <w:rPr>
          <w:rFonts w:hint="eastAsia"/>
        </w:rPr>
        <w:t>山崎さんの退会意向と佐々木さんの入会を勘案し32名（19年3月分を含む）で</w:t>
      </w:r>
      <w:r w:rsidR="00C23412">
        <w:rPr>
          <w:rFonts w:hint="eastAsia"/>
        </w:rPr>
        <w:t>織込み</w:t>
      </w:r>
      <w:r>
        <w:rPr>
          <w:rFonts w:hint="eastAsia"/>
        </w:rPr>
        <w:t>。</w:t>
      </w:r>
    </w:p>
    <w:p w:rsidR="005866CE" w:rsidRDefault="005866CE" w:rsidP="005866CE">
      <w:pPr>
        <w:pStyle w:val="a3"/>
        <w:numPr>
          <w:ilvl w:val="0"/>
          <w:numId w:val="4"/>
        </w:numPr>
        <w:ind w:leftChars="0"/>
      </w:pPr>
      <w:r>
        <w:rPr>
          <w:rFonts w:hint="eastAsia"/>
        </w:rPr>
        <w:t>入会金</w:t>
      </w:r>
      <w:r w:rsidR="00DF39B1">
        <w:rPr>
          <w:rFonts w:hint="eastAsia"/>
        </w:rPr>
        <w:t>：1,000円</w:t>
      </w:r>
    </w:p>
    <w:p w:rsidR="00524C8D" w:rsidRDefault="00524C8D" w:rsidP="00524C8D">
      <w:pPr>
        <w:pStyle w:val="a3"/>
        <w:ind w:leftChars="0" w:left="1260"/>
      </w:pPr>
      <w:r>
        <w:rPr>
          <w:rFonts w:hint="eastAsia"/>
        </w:rPr>
        <w:t>佐々木さんの入会1名織込み。</w:t>
      </w:r>
    </w:p>
    <w:p w:rsidR="005866CE" w:rsidRDefault="005866CE" w:rsidP="005866CE">
      <w:pPr>
        <w:pStyle w:val="a3"/>
        <w:numPr>
          <w:ilvl w:val="0"/>
          <w:numId w:val="4"/>
        </w:numPr>
        <w:ind w:leftChars="0"/>
      </w:pPr>
      <w:r>
        <w:rPr>
          <w:rFonts w:hint="eastAsia"/>
        </w:rPr>
        <w:t>受取利息</w:t>
      </w:r>
      <w:r w:rsidR="00DF39B1">
        <w:rPr>
          <w:rFonts w:hint="eastAsia"/>
        </w:rPr>
        <w:t>：0円</w:t>
      </w:r>
    </w:p>
    <w:p w:rsidR="00524C8D" w:rsidRDefault="00524C8D" w:rsidP="00524C8D">
      <w:pPr>
        <w:pStyle w:val="a3"/>
        <w:ind w:leftChars="0" w:left="1260"/>
      </w:pPr>
      <w:r>
        <w:rPr>
          <w:rFonts w:hint="eastAsia"/>
        </w:rPr>
        <w:t>僅かのため無視。</w:t>
      </w:r>
    </w:p>
    <w:p w:rsidR="005866CE" w:rsidRDefault="005866CE" w:rsidP="005866CE">
      <w:pPr>
        <w:pStyle w:val="a3"/>
        <w:numPr>
          <w:ilvl w:val="0"/>
          <w:numId w:val="4"/>
        </w:numPr>
        <w:ind w:leftChars="0"/>
      </w:pPr>
      <w:r>
        <w:rPr>
          <w:rFonts w:hint="eastAsia"/>
        </w:rPr>
        <w:t>その他収入</w:t>
      </w:r>
      <w:r w:rsidR="00DF39B1">
        <w:rPr>
          <w:rFonts w:hint="eastAsia"/>
        </w:rPr>
        <w:t>：0円</w:t>
      </w:r>
    </w:p>
    <w:p w:rsidR="00524C8D" w:rsidRDefault="00524C8D" w:rsidP="00524C8D">
      <w:pPr>
        <w:pStyle w:val="a3"/>
        <w:ind w:leftChars="0" w:left="1260"/>
      </w:pPr>
      <w:r>
        <w:rPr>
          <w:rFonts w:hint="eastAsia"/>
        </w:rPr>
        <w:t>織込む要素なし。</w:t>
      </w:r>
    </w:p>
    <w:p w:rsidR="00E82DE2" w:rsidRDefault="00E82DE2" w:rsidP="00E82DE2">
      <w:pPr>
        <w:pStyle w:val="a3"/>
        <w:numPr>
          <w:ilvl w:val="0"/>
          <w:numId w:val="3"/>
        </w:numPr>
        <w:ind w:leftChars="0"/>
      </w:pPr>
      <w:r>
        <w:rPr>
          <w:rFonts w:hint="eastAsia"/>
        </w:rPr>
        <w:t>装備会計</w:t>
      </w:r>
      <w:r w:rsidR="00DF39B1">
        <w:rPr>
          <w:rFonts w:hint="eastAsia"/>
        </w:rPr>
        <w:t>：40,000円</w:t>
      </w:r>
    </w:p>
    <w:p w:rsidR="005866CE" w:rsidRDefault="00524C8D" w:rsidP="005866CE">
      <w:pPr>
        <w:pStyle w:val="a3"/>
        <w:numPr>
          <w:ilvl w:val="0"/>
          <w:numId w:val="5"/>
        </w:numPr>
        <w:ind w:leftChars="0"/>
      </w:pPr>
      <w:r>
        <w:rPr>
          <w:rFonts w:hint="eastAsia"/>
        </w:rPr>
        <w:t>一般会計からの繰入れ</w:t>
      </w:r>
      <w:r w:rsidR="00D65F5F">
        <w:rPr>
          <w:rFonts w:hint="eastAsia"/>
        </w:rPr>
        <w:t>40,000円。</w:t>
      </w:r>
    </w:p>
    <w:p w:rsidR="00E82DE2" w:rsidRDefault="005866CE" w:rsidP="00E82DE2">
      <w:pPr>
        <w:pStyle w:val="a3"/>
        <w:numPr>
          <w:ilvl w:val="0"/>
          <w:numId w:val="3"/>
        </w:numPr>
        <w:ind w:leftChars="0"/>
      </w:pPr>
      <w:r>
        <w:rPr>
          <w:rFonts w:hint="eastAsia"/>
        </w:rPr>
        <w:t>安全対策基金</w:t>
      </w:r>
      <w:r w:rsidR="00DF39B1">
        <w:rPr>
          <w:rFonts w:hint="eastAsia"/>
        </w:rPr>
        <w:t>：0円</w:t>
      </w:r>
    </w:p>
    <w:p w:rsidR="005866CE" w:rsidRDefault="00D65F5F" w:rsidP="005866CE">
      <w:pPr>
        <w:pStyle w:val="a3"/>
        <w:numPr>
          <w:ilvl w:val="0"/>
          <w:numId w:val="5"/>
        </w:numPr>
        <w:ind w:leftChars="0"/>
      </w:pPr>
      <w:r>
        <w:rPr>
          <w:rFonts w:hint="eastAsia"/>
        </w:rPr>
        <w:t>今井家の寄付金を基に設定しているため、新規繰入れはなし。</w:t>
      </w:r>
    </w:p>
    <w:p w:rsidR="005866CE" w:rsidRDefault="005866CE" w:rsidP="00E82DE2">
      <w:pPr>
        <w:pStyle w:val="a3"/>
        <w:numPr>
          <w:ilvl w:val="0"/>
          <w:numId w:val="3"/>
        </w:numPr>
        <w:ind w:leftChars="0"/>
      </w:pPr>
      <w:r>
        <w:rPr>
          <w:rFonts w:hint="eastAsia"/>
        </w:rPr>
        <w:t>遭難対策基金</w:t>
      </w:r>
      <w:r w:rsidR="00DF39B1">
        <w:rPr>
          <w:rFonts w:hint="eastAsia"/>
        </w:rPr>
        <w:t>：0円</w:t>
      </w:r>
    </w:p>
    <w:p w:rsidR="005866CE" w:rsidRDefault="00D65F5F" w:rsidP="005866CE">
      <w:pPr>
        <w:pStyle w:val="a3"/>
        <w:numPr>
          <w:ilvl w:val="0"/>
          <w:numId w:val="5"/>
        </w:numPr>
        <w:ind w:leftChars="0"/>
      </w:pPr>
      <w:r>
        <w:rPr>
          <w:rFonts w:hint="eastAsia"/>
        </w:rPr>
        <w:t>新規繰入れはなし。</w:t>
      </w:r>
    </w:p>
    <w:p w:rsidR="005866CE" w:rsidRDefault="005866CE" w:rsidP="00E82DE2">
      <w:pPr>
        <w:pStyle w:val="a3"/>
        <w:numPr>
          <w:ilvl w:val="0"/>
          <w:numId w:val="3"/>
        </w:numPr>
        <w:ind w:leftChars="0"/>
      </w:pPr>
      <w:r>
        <w:rPr>
          <w:rFonts w:hint="eastAsia"/>
        </w:rPr>
        <w:t>労山基金</w:t>
      </w:r>
      <w:r w:rsidR="00DF39B1">
        <w:rPr>
          <w:rFonts w:hint="eastAsia"/>
        </w:rPr>
        <w:t>：140,000円</w:t>
      </w:r>
    </w:p>
    <w:p w:rsidR="005866CE" w:rsidRDefault="00C23412" w:rsidP="005866CE">
      <w:pPr>
        <w:pStyle w:val="a3"/>
        <w:numPr>
          <w:ilvl w:val="0"/>
          <w:numId w:val="5"/>
        </w:numPr>
        <w:ind w:leftChars="0"/>
      </w:pPr>
      <w:r>
        <w:rPr>
          <w:rFonts w:hint="eastAsia"/>
        </w:rPr>
        <w:t>山崎さん退会意向を勘案し、5,000円×28名で織込み。</w:t>
      </w:r>
    </w:p>
    <w:p w:rsidR="00002FAB" w:rsidRDefault="00002FAB" w:rsidP="002542C0">
      <w:pPr>
        <w:pStyle w:val="a3"/>
        <w:numPr>
          <w:ilvl w:val="0"/>
          <w:numId w:val="1"/>
        </w:numPr>
        <w:ind w:leftChars="0"/>
      </w:pPr>
      <w:r>
        <w:rPr>
          <w:rFonts w:hint="eastAsia"/>
        </w:rPr>
        <w:t>支出</w:t>
      </w:r>
    </w:p>
    <w:p w:rsidR="00C23412" w:rsidRDefault="00C23412" w:rsidP="00C23412">
      <w:pPr>
        <w:pStyle w:val="a3"/>
        <w:numPr>
          <w:ilvl w:val="0"/>
          <w:numId w:val="6"/>
        </w:numPr>
        <w:ind w:leftChars="0"/>
      </w:pPr>
      <w:r>
        <w:rPr>
          <w:rFonts w:hint="eastAsia"/>
        </w:rPr>
        <w:t>会場費</w:t>
      </w:r>
      <w:r w:rsidR="00DF39B1">
        <w:rPr>
          <w:rFonts w:hint="eastAsia"/>
        </w:rPr>
        <w:t>：19,200円</w:t>
      </w:r>
    </w:p>
    <w:p w:rsidR="00C23412" w:rsidRDefault="00C23412" w:rsidP="00C23412">
      <w:pPr>
        <w:pStyle w:val="a3"/>
        <w:numPr>
          <w:ilvl w:val="0"/>
          <w:numId w:val="5"/>
        </w:numPr>
        <w:ind w:leftChars="0"/>
      </w:pPr>
      <w:r>
        <w:rPr>
          <w:rFonts w:hint="eastAsia"/>
        </w:rPr>
        <w:t>800円×24回で織込み。</w:t>
      </w:r>
    </w:p>
    <w:p w:rsidR="00C23412" w:rsidRDefault="00C23412" w:rsidP="00C23412">
      <w:pPr>
        <w:pStyle w:val="a3"/>
        <w:numPr>
          <w:ilvl w:val="0"/>
          <w:numId w:val="6"/>
        </w:numPr>
        <w:ind w:leftChars="0"/>
      </w:pPr>
      <w:r>
        <w:rPr>
          <w:rFonts w:hint="eastAsia"/>
        </w:rPr>
        <w:t>連盟費</w:t>
      </w:r>
      <w:r w:rsidR="00DF39B1">
        <w:rPr>
          <w:rFonts w:hint="eastAsia"/>
        </w:rPr>
        <w:t>：102,000円</w:t>
      </w:r>
    </w:p>
    <w:p w:rsidR="00C23412" w:rsidRDefault="00DF39B1" w:rsidP="00C23412">
      <w:pPr>
        <w:pStyle w:val="a3"/>
        <w:numPr>
          <w:ilvl w:val="0"/>
          <w:numId w:val="5"/>
        </w:numPr>
        <w:ind w:leftChars="0"/>
      </w:pPr>
      <w:r>
        <w:rPr>
          <w:rFonts w:hint="eastAsia"/>
        </w:rPr>
        <w:t>都連盟費：2,400円×</w:t>
      </w:r>
      <w:r w:rsidR="00A312C8">
        <w:rPr>
          <w:rFonts w:hint="eastAsia"/>
        </w:rPr>
        <w:t>前年11月末会員数</w:t>
      </w:r>
      <w:r>
        <w:rPr>
          <w:rFonts w:hint="eastAsia"/>
        </w:rPr>
        <w:t>32名＋6,000円</w:t>
      </w:r>
      <w:r w:rsidR="00EA17D7">
        <w:rPr>
          <w:rFonts w:hint="eastAsia"/>
        </w:rPr>
        <w:t>で確定している。</w:t>
      </w:r>
    </w:p>
    <w:p w:rsidR="00DF39B1" w:rsidRDefault="00DF39B1" w:rsidP="00C23412">
      <w:pPr>
        <w:pStyle w:val="a3"/>
        <w:numPr>
          <w:ilvl w:val="0"/>
          <w:numId w:val="5"/>
        </w:numPr>
        <w:ind w:leftChars="0"/>
      </w:pPr>
      <w:r>
        <w:rPr>
          <w:rFonts w:hint="eastAsia"/>
        </w:rPr>
        <w:t>区連盟費：600円×</w:t>
      </w:r>
      <w:r w:rsidR="00A312C8">
        <w:rPr>
          <w:rFonts w:hint="eastAsia"/>
        </w:rPr>
        <w:t>前年11月末会員数</w:t>
      </w:r>
      <w:r>
        <w:rPr>
          <w:rFonts w:hint="eastAsia"/>
        </w:rPr>
        <w:t>32名</w:t>
      </w:r>
      <w:r w:rsidR="00EA17D7">
        <w:rPr>
          <w:rFonts w:hint="eastAsia"/>
        </w:rPr>
        <w:t>で確定している。</w:t>
      </w:r>
    </w:p>
    <w:p w:rsidR="00C23412" w:rsidRDefault="00C23412" w:rsidP="00C23412">
      <w:pPr>
        <w:pStyle w:val="a3"/>
        <w:numPr>
          <w:ilvl w:val="0"/>
          <w:numId w:val="6"/>
        </w:numPr>
        <w:ind w:leftChars="0"/>
      </w:pPr>
      <w:r>
        <w:rPr>
          <w:rFonts w:hint="eastAsia"/>
        </w:rPr>
        <w:t>会報費</w:t>
      </w:r>
      <w:r w:rsidR="00DF39B1">
        <w:rPr>
          <w:rFonts w:hint="eastAsia"/>
        </w:rPr>
        <w:t>：0円</w:t>
      </w:r>
    </w:p>
    <w:p w:rsidR="00DF39B1" w:rsidRDefault="00DF39B1" w:rsidP="00DF39B1">
      <w:pPr>
        <w:pStyle w:val="a3"/>
        <w:numPr>
          <w:ilvl w:val="0"/>
          <w:numId w:val="7"/>
        </w:numPr>
        <w:ind w:leftChars="0"/>
      </w:pPr>
      <w:r>
        <w:rPr>
          <w:rFonts w:hint="eastAsia"/>
        </w:rPr>
        <w:t>休刊中のため織込まず。</w:t>
      </w:r>
    </w:p>
    <w:p w:rsidR="00DF39B1" w:rsidRDefault="00DF39B1" w:rsidP="00C23412">
      <w:pPr>
        <w:pStyle w:val="a3"/>
        <w:numPr>
          <w:ilvl w:val="0"/>
          <w:numId w:val="6"/>
        </w:numPr>
        <w:ind w:leftChars="0"/>
      </w:pPr>
      <w:r>
        <w:rPr>
          <w:rFonts w:hint="eastAsia"/>
        </w:rPr>
        <w:t>ＨＰ費：6,480円</w:t>
      </w:r>
    </w:p>
    <w:p w:rsidR="00DF39B1" w:rsidRDefault="00DF39B1" w:rsidP="00DF39B1">
      <w:pPr>
        <w:pStyle w:val="a3"/>
        <w:numPr>
          <w:ilvl w:val="0"/>
          <w:numId w:val="7"/>
        </w:numPr>
        <w:ind w:leftChars="0"/>
      </w:pPr>
      <w:r>
        <w:rPr>
          <w:rFonts w:hint="eastAsia"/>
        </w:rPr>
        <w:t>ドメイン更新料は前払いのため、サイト利用料のみ計上。</w:t>
      </w:r>
    </w:p>
    <w:p w:rsidR="00C23412" w:rsidRDefault="00C23412" w:rsidP="00C23412">
      <w:pPr>
        <w:pStyle w:val="a3"/>
        <w:numPr>
          <w:ilvl w:val="0"/>
          <w:numId w:val="6"/>
        </w:numPr>
        <w:ind w:leftChars="0"/>
      </w:pPr>
      <w:r>
        <w:rPr>
          <w:rFonts w:hint="eastAsia"/>
        </w:rPr>
        <w:t>装備移送費</w:t>
      </w:r>
      <w:r w:rsidR="00DF39B1">
        <w:rPr>
          <w:rFonts w:hint="eastAsia"/>
        </w:rPr>
        <w:t>：9,600円</w:t>
      </w:r>
    </w:p>
    <w:p w:rsidR="00DF39B1" w:rsidRDefault="00DF39B1" w:rsidP="00DF39B1">
      <w:pPr>
        <w:pStyle w:val="a3"/>
        <w:numPr>
          <w:ilvl w:val="0"/>
          <w:numId w:val="7"/>
        </w:numPr>
        <w:ind w:leftChars="0"/>
      </w:pPr>
      <w:r>
        <w:rPr>
          <w:rFonts w:hint="eastAsia"/>
        </w:rPr>
        <w:t>300円×</w:t>
      </w:r>
      <w:r w:rsidR="00A312C8">
        <w:rPr>
          <w:rFonts w:hint="eastAsia"/>
        </w:rPr>
        <w:t>会員数</w:t>
      </w:r>
      <w:r>
        <w:rPr>
          <w:rFonts w:hint="eastAsia"/>
        </w:rPr>
        <w:t>32名で織込み</w:t>
      </w:r>
    </w:p>
    <w:p w:rsidR="00DF39B1" w:rsidRDefault="00DF39B1" w:rsidP="00DF39B1">
      <w:pPr>
        <w:pStyle w:val="a3"/>
        <w:ind w:leftChars="0" w:left="1260"/>
      </w:pPr>
      <w:r>
        <w:rPr>
          <w:rFonts w:hint="eastAsia"/>
        </w:rPr>
        <w:t>※織込み単価の根拠はないが、例年多くてもこのレベルである。</w:t>
      </w:r>
    </w:p>
    <w:p w:rsidR="00C23412" w:rsidRDefault="00C23412" w:rsidP="00C23412">
      <w:pPr>
        <w:pStyle w:val="a3"/>
        <w:numPr>
          <w:ilvl w:val="0"/>
          <w:numId w:val="6"/>
        </w:numPr>
        <w:ind w:leftChars="0"/>
      </w:pPr>
      <w:r>
        <w:rPr>
          <w:rFonts w:hint="eastAsia"/>
        </w:rPr>
        <w:t>訓練費</w:t>
      </w:r>
      <w:r w:rsidR="00DF39B1">
        <w:rPr>
          <w:rFonts w:hint="eastAsia"/>
        </w:rPr>
        <w:t>：0円</w:t>
      </w:r>
    </w:p>
    <w:p w:rsidR="00DF39B1" w:rsidRDefault="00DF39B1" w:rsidP="00DF39B1">
      <w:pPr>
        <w:pStyle w:val="a3"/>
        <w:numPr>
          <w:ilvl w:val="0"/>
          <w:numId w:val="7"/>
        </w:numPr>
        <w:ind w:leftChars="0"/>
      </w:pPr>
      <w:r>
        <w:rPr>
          <w:rFonts w:hint="eastAsia"/>
        </w:rPr>
        <w:t>予算請求がないので織込まず。</w:t>
      </w:r>
    </w:p>
    <w:p w:rsidR="00C23412" w:rsidRDefault="00C23412" w:rsidP="00C23412">
      <w:pPr>
        <w:pStyle w:val="a3"/>
        <w:numPr>
          <w:ilvl w:val="0"/>
          <w:numId w:val="6"/>
        </w:numPr>
        <w:ind w:leftChars="0"/>
      </w:pPr>
      <w:r>
        <w:rPr>
          <w:rFonts w:hint="eastAsia"/>
        </w:rPr>
        <w:lastRenderedPageBreak/>
        <w:t>交流費</w:t>
      </w:r>
      <w:r w:rsidR="00DF39B1">
        <w:rPr>
          <w:rFonts w:hint="eastAsia"/>
        </w:rPr>
        <w:t>：0円</w:t>
      </w:r>
    </w:p>
    <w:p w:rsidR="00DF39B1" w:rsidRDefault="00DF39B1" w:rsidP="00DF39B1">
      <w:pPr>
        <w:pStyle w:val="a3"/>
        <w:numPr>
          <w:ilvl w:val="0"/>
          <w:numId w:val="7"/>
        </w:numPr>
        <w:ind w:leftChars="0"/>
      </w:pPr>
      <w:r>
        <w:rPr>
          <w:rFonts w:hint="eastAsia"/>
        </w:rPr>
        <w:t>予算請求がないので織込まず。</w:t>
      </w:r>
    </w:p>
    <w:p w:rsidR="00C23412" w:rsidRDefault="00C23412" w:rsidP="00C23412">
      <w:pPr>
        <w:pStyle w:val="a3"/>
        <w:numPr>
          <w:ilvl w:val="0"/>
          <w:numId w:val="6"/>
        </w:numPr>
        <w:ind w:leftChars="0"/>
      </w:pPr>
      <w:r>
        <w:rPr>
          <w:rFonts w:hint="eastAsia"/>
        </w:rPr>
        <w:t>雑費</w:t>
      </w:r>
      <w:r w:rsidR="00DF39B1">
        <w:rPr>
          <w:rFonts w:hint="eastAsia"/>
        </w:rPr>
        <w:t>：2,000円</w:t>
      </w:r>
    </w:p>
    <w:p w:rsidR="00DF39B1" w:rsidRDefault="00A312C8" w:rsidP="00DF39B1">
      <w:pPr>
        <w:pStyle w:val="a3"/>
        <w:numPr>
          <w:ilvl w:val="0"/>
          <w:numId w:val="7"/>
        </w:numPr>
        <w:ind w:leftChars="0"/>
      </w:pPr>
      <w:r>
        <w:rPr>
          <w:rFonts w:hint="eastAsia"/>
        </w:rPr>
        <w:t>振込手数料や送料、事務用品購入費等を織込む。</w:t>
      </w:r>
    </w:p>
    <w:p w:rsidR="00C23412" w:rsidRDefault="00C23412" w:rsidP="00C23412">
      <w:pPr>
        <w:pStyle w:val="a3"/>
        <w:numPr>
          <w:ilvl w:val="0"/>
          <w:numId w:val="6"/>
        </w:numPr>
        <w:ind w:leftChars="0"/>
      </w:pPr>
      <w:r>
        <w:rPr>
          <w:rFonts w:hint="eastAsia"/>
        </w:rPr>
        <w:t>装備会計繰入れ</w:t>
      </w:r>
    </w:p>
    <w:p w:rsidR="00A312C8" w:rsidRDefault="00A312C8" w:rsidP="00A312C8">
      <w:pPr>
        <w:pStyle w:val="a3"/>
        <w:numPr>
          <w:ilvl w:val="0"/>
          <w:numId w:val="7"/>
        </w:numPr>
        <w:ind w:leftChars="0"/>
      </w:pPr>
      <w:r>
        <w:rPr>
          <w:rFonts w:hint="eastAsia"/>
        </w:rPr>
        <w:t>1,250円×会員数32名で織込み。</w:t>
      </w:r>
    </w:p>
    <w:p w:rsidR="00A312C8" w:rsidRDefault="00A312C8" w:rsidP="00A312C8">
      <w:pPr>
        <w:pStyle w:val="a3"/>
        <w:ind w:leftChars="0" w:left="1260"/>
      </w:pPr>
      <w:r>
        <w:rPr>
          <w:rFonts w:hint="eastAsia"/>
        </w:rPr>
        <w:t>※織込み単価の根拠はないが、これまでの実績から勘案し逆算して単価を設定した。</w:t>
      </w:r>
    </w:p>
    <w:p w:rsidR="00C23412" w:rsidRDefault="00C23412" w:rsidP="00C23412">
      <w:pPr>
        <w:pStyle w:val="a3"/>
        <w:numPr>
          <w:ilvl w:val="0"/>
          <w:numId w:val="6"/>
        </w:numPr>
        <w:ind w:leftChars="0"/>
      </w:pPr>
      <w:r>
        <w:rPr>
          <w:rFonts w:hint="eastAsia"/>
        </w:rPr>
        <w:t>遭対基金繰入</w:t>
      </w:r>
      <w:r w:rsidR="0076019D">
        <w:rPr>
          <w:rFonts w:hint="eastAsia"/>
        </w:rPr>
        <w:t>：0円</w:t>
      </w:r>
    </w:p>
    <w:p w:rsidR="00A312C8" w:rsidRDefault="00A312C8" w:rsidP="00A312C8">
      <w:pPr>
        <w:pStyle w:val="a3"/>
        <w:numPr>
          <w:ilvl w:val="0"/>
          <w:numId w:val="7"/>
        </w:numPr>
        <w:ind w:leftChars="0"/>
      </w:pPr>
      <w:r>
        <w:rPr>
          <w:rFonts w:hint="eastAsia"/>
        </w:rPr>
        <w:t>2010年設定基準額が確保されているため繰入れず。</w:t>
      </w:r>
    </w:p>
    <w:p w:rsidR="00C23412" w:rsidRDefault="00C23412" w:rsidP="00C23412">
      <w:pPr>
        <w:pStyle w:val="a3"/>
        <w:numPr>
          <w:ilvl w:val="0"/>
          <w:numId w:val="6"/>
        </w:numPr>
        <w:ind w:leftChars="0"/>
      </w:pPr>
      <w:r>
        <w:rPr>
          <w:rFonts w:hint="eastAsia"/>
        </w:rPr>
        <w:t>予備費</w:t>
      </w:r>
      <w:r w:rsidR="0076019D">
        <w:rPr>
          <w:rFonts w:hint="eastAsia"/>
        </w:rPr>
        <w:t>：144,622円</w:t>
      </w:r>
    </w:p>
    <w:p w:rsidR="00A312C8" w:rsidRDefault="00A312C8" w:rsidP="00A312C8">
      <w:pPr>
        <w:pStyle w:val="a3"/>
        <w:numPr>
          <w:ilvl w:val="0"/>
          <w:numId w:val="7"/>
        </w:numPr>
        <w:ind w:leftChars="0"/>
      </w:pPr>
      <w:r>
        <w:rPr>
          <w:rFonts w:hint="eastAsia"/>
        </w:rPr>
        <w:t>一般会計残高をゼロにする前提で逆算。</w:t>
      </w:r>
    </w:p>
    <w:p w:rsidR="00A312C8" w:rsidRDefault="00A312C8" w:rsidP="00A312C8">
      <w:pPr>
        <w:pStyle w:val="a3"/>
        <w:ind w:leftChars="0" w:left="1260"/>
      </w:pPr>
      <w:r>
        <w:rPr>
          <w:rFonts w:hint="eastAsia"/>
        </w:rPr>
        <w:t>※臨時に発生する費用の大枠</w:t>
      </w:r>
      <w:r w:rsidR="0076019D">
        <w:rPr>
          <w:rFonts w:hint="eastAsia"/>
        </w:rPr>
        <w:t>の意味合いであり、消化を前提とはしない</w:t>
      </w:r>
      <w:r>
        <w:rPr>
          <w:rFonts w:hint="eastAsia"/>
        </w:rPr>
        <w:t>。</w:t>
      </w:r>
    </w:p>
    <w:p w:rsidR="0076019D" w:rsidRDefault="0076019D" w:rsidP="00A312C8">
      <w:pPr>
        <w:pStyle w:val="a3"/>
        <w:ind w:leftChars="0" w:left="1260"/>
      </w:pPr>
      <w:r>
        <w:rPr>
          <w:rFonts w:hint="eastAsia"/>
        </w:rPr>
        <w:t>※使途についてはその都度決議する必要がある。</w:t>
      </w:r>
    </w:p>
    <w:p w:rsidR="00C23412" w:rsidRDefault="00C23412" w:rsidP="00C23412">
      <w:pPr>
        <w:pStyle w:val="a3"/>
        <w:numPr>
          <w:ilvl w:val="0"/>
          <w:numId w:val="6"/>
        </w:numPr>
        <w:ind w:leftChars="0"/>
      </w:pPr>
      <w:r>
        <w:rPr>
          <w:rFonts w:hint="eastAsia"/>
        </w:rPr>
        <w:t>装備購入費</w:t>
      </w:r>
      <w:r w:rsidR="0076019D">
        <w:rPr>
          <w:rFonts w:hint="eastAsia"/>
        </w:rPr>
        <w:t>：83,962円</w:t>
      </w:r>
    </w:p>
    <w:p w:rsidR="00A312C8" w:rsidRDefault="0076019D" w:rsidP="0076019D">
      <w:pPr>
        <w:pStyle w:val="a3"/>
        <w:numPr>
          <w:ilvl w:val="0"/>
          <w:numId w:val="7"/>
        </w:numPr>
        <w:ind w:leftChars="0"/>
      </w:pPr>
      <w:r>
        <w:rPr>
          <w:rFonts w:hint="eastAsia"/>
        </w:rPr>
        <w:t>前年度繰越43,962円＋今季繰入れ40,000円</w:t>
      </w:r>
    </w:p>
    <w:p w:rsidR="0076019D" w:rsidRDefault="0076019D" w:rsidP="0076019D">
      <w:pPr>
        <w:pStyle w:val="a3"/>
        <w:ind w:leftChars="0" w:left="1260"/>
      </w:pPr>
      <w:r>
        <w:rPr>
          <w:rFonts w:hint="eastAsia"/>
        </w:rPr>
        <w:t>※装備費用の大枠の意味合いであり、全額消化を前提とはしない。</w:t>
      </w:r>
    </w:p>
    <w:p w:rsidR="0076019D" w:rsidRDefault="0076019D" w:rsidP="0076019D">
      <w:pPr>
        <w:pStyle w:val="a3"/>
        <w:ind w:leftChars="0" w:left="1260"/>
      </w:pPr>
      <w:r>
        <w:rPr>
          <w:rFonts w:hint="eastAsia"/>
        </w:rPr>
        <w:t>※使途についての立案・意思決定機関を明確にする必要がある。</w:t>
      </w:r>
    </w:p>
    <w:p w:rsidR="00C23412" w:rsidRDefault="00C23412" w:rsidP="00C23412">
      <w:pPr>
        <w:pStyle w:val="a3"/>
        <w:numPr>
          <w:ilvl w:val="0"/>
          <w:numId w:val="6"/>
        </w:numPr>
        <w:ind w:leftChars="0"/>
      </w:pPr>
      <w:r>
        <w:rPr>
          <w:rFonts w:hint="eastAsia"/>
        </w:rPr>
        <w:t>安全対策基金払出</w:t>
      </w:r>
      <w:r w:rsidR="0076019D">
        <w:rPr>
          <w:rFonts w:hint="eastAsia"/>
        </w:rPr>
        <w:t>：500,000円</w:t>
      </w:r>
    </w:p>
    <w:p w:rsidR="0076019D" w:rsidRDefault="0076019D" w:rsidP="0076019D">
      <w:pPr>
        <w:pStyle w:val="a3"/>
        <w:numPr>
          <w:ilvl w:val="0"/>
          <w:numId w:val="7"/>
        </w:numPr>
        <w:ind w:leftChars="0"/>
      </w:pPr>
      <w:r>
        <w:rPr>
          <w:rFonts w:hint="eastAsia"/>
        </w:rPr>
        <w:t>積立額の全額を計上。</w:t>
      </w:r>
    </w:p>
    <w:p w:rsidR="0076019D" w:rsidRDefault="0076019D" w:rsidP="0076019D">
      <w:pPr>
        <w:pStyle w:val="a3"/>
        <w:ind w:leftChars="0" w:left="1260"/>
      </w:pPr>
      <w:r>
        <w:rPr>
          <w:rFonts w:hint="eastAsia"/>
        </w:rPr>
        <w:t>※安全対策費用の総額の意味合いであり、今期中の全額消化を前提とはしない。</w:t>
      </w:r>
    </w:p>
    <w:p w:rsidR="0076019D" w:rsidRDefault="0076019D" w:rsidP="0076019D">
      <w:pPr>
        <w:pStyle w:val="a3"/>
        <w:ind w:leftChars="0" w:left="1260"/>
      </w:pPr>
      <w:r>
        <w:rPr>
          <w:rFonts w:hint="eastAsia"/>
        </w:rPr>
        <w:t>※使途についての立案、意思決定機関を明確にする必要がある。</w:t>
      </w:r>
    </w:p>
    <w:p w:rsidR="00C23412" w:rsidRDefault="00C23412" w:rsidP="00C23412">
      <w:pPr>
        <w:pStyle w:val="a3"/>
        <w:numPr>
          <w:ilvl w:val="0"/>
          <w:numId w:val="6"/>
        </w:numPr>
        <w:ind w:leftChars="0"/>
      </w:pPr>
      <w:r>
        <w:rPr>
          <w:rFonts w:hint="eastAsia"/>
        </w:rPr>
        <w:t>労山基金精算</w:t>
      </w:r>
      <w:r w:rsidR="0076019D">
        <w:rPr>
          <w:rFonts w:hint="eastAsia"/>
        </w:rPr>
        <w:t>：</w:t>
      </w:r>
      <w:r w:rsidR="00EA17D7">
        <w:rPr>
          <w:rFonts w:hint="eastAsia"/>
        </w:rPr>
        <w:t>148,000円</w:t>
      </w:r>
    </w:p>
    <w:p w:rsidR="00EA17D7" w:rsidRDefault="00EA17D7" w:rsidP="00EA17D7">
      <w:pPr>
        <w:pStyle w:val="a3"/>
        <w:numPr>
          <w:ilvl w:val="0"/>
          <w:numId w:val="7"/>
        </w:numPr>
        <w:ind w:leftChars="0"/>
      </w:pPr>
      <w:r>
        <w:rPr>
          <w:rFonts w:hint="eastAsia"/>
        </w:rPr>
        <w:t>前年度の預り金を精算するため、確定している。</w:t>
      </w:r>
    </w:p>
    <w:p w:rsidR="00002FAB" w:rsidRDefault="00002FAB" w:rsidP="002542C0">
      <w:pPr>
        <w:pStyle w:val="a3"/>
        <w:numPr>
          <w:ilvl w:val="0"/>
          <w:numId w:val="1"/>
        </w:numPr>
        <w:ind w:leftChars="0"/>
      </w:pPr>
      <w:r>
        <w:rPr>
          <w:rFonts w:hint="eastAsia"/>
        </w:rPr>
        <w:t>期末残高</w:t>
      </w:r>
      <w:r w:rsidR="00EA17D7">
        <w:rPr>
          <w:rFonts w:hint="eastAsia"/>
        </w:rPr>
        <w:t>：1,140,000円</w:t>
      </w:r>
    </w:p>
    <w:p w:rsidR="00EA17D7" w:rsidRDefault="00EA17D7" w:rsidP="00EA17D7">
      <w:pPr>
        <w:pStyle w:val="a3"/>
        <w:numPr>
          <w:ilvl w:val="0"/>
          <w:numId w:val="2"/>
        </w:numPr>
        <w:ind w:leftChars="0"/>
      </w:pPr>
      <w:r>
        <w:rPr>
          <w:rFonts w:hint="eastAsia"/>
        </w:rPr>
        <w:t>予算を全額消化した場合は、遭対基金と労山基金預り金が残高となるが、全額消化を前提とするものではないため、</w:t>
      </w:r>
      <w:r w:rsidR="0075144C">
        <w:rPr>
          <w:rFonts w:hint="eastAsia"/>
        </w:rPr>
        <w:t>実際には</w:t>
      </w:r>
      <w:r>
        <w:rPr>
          <w:rFonts w:hint="eastAsia"/>
        </w:rPr>
        <w:t>一般会計・装備会計・安全対策基金の繰越が発生する。</w:t>
      </w:r>
    </w:p>
    <w:p w:rsidR="00EA17D7" w:rsidRDefault="00EA17D7" w:rsidP="002542C0">
      <w:pPr>
        <w:pStyle w:val="a3"/>
        <w:numPr>
          <w:ilvl w:val="0"/>
          <w:numId w:val="1"/>
        </w:numPr>
        <w:ind w:leftChars="0"/>
      </w:pPr>
      <w:r>
        <w:rPr>
          <w:rFonts w:hint="eastAsia"/>
        </w:rPr>
        <w:t>まとめ</w:t>
      </w:r>
    </w:p>
    <w:p w:rsidR="00EA17D7" w:rsidRDefault="00EA17D7" w:rsidP="00EA17D7">
      <w:pPr>
        <w:pStyle w:val="a3"/>
        <w:numPr>
          <w:ilvl w:val="0"/>
          <w:numId w:val="2"/>
        </w:numPr>
        <w:ind w:leftChars="0"/>
      </w:pPr>
      <w:r>
        <w:rPr>
          <w:rFonts w:hint="eastAsia"/>
        </w:rPr>
        <w:t>予算に関しては本来</w:t>
      </w:r>
      <w:r w:rsidR="00F74A0D">
        <w:rPr>
          <w:rFonts w:hint="eastAsia"/>
        </w:rPr>
        <w:t>各機関から予算が要求された上でバランスをとるのが会計担当の職務であるが、現状の組織では立案を行う機関が消滅しており、誰も何も考えていない状況にある。</w:t>
      </w:r>
    </w:p>
    <w:p w:rsidR="00F74A0D" w:rsidRDefault="00F74A0D" w:rsidP="00EA17D7">
      <w:pPr>
        <w:pStyle w:val="a3"/>
        <w:numPr>
          <w:ilvl w:val="0"/>
          <w:numId w:val="2"/>
        </w:numPr>
        <w:ind w:leftChars="0"/>
      </w:pPr>
      <w:r>
        <w:rPr>
          <w:rFonts w:hint="eastAsia"/>
        </w:rPr>
        <w:t>これでは予算を策定することが不可能なため、今回会計担当者の交代に当り予算作成の方法をパターン化することとしたが、これは本来の姿ではない。適切な会運営体制の再構築が望まれる。</w:t>
      </w:r>
    </w:p>
    <w:p w:rsidR="00F74A0D" w:rsidRDefault="00F74A0D" w:rsidP="00EA17D7">
      <w:pPr>
        <w:pStyle w:val="a3"/>
        <w:numPr>
          <w:ilvl w:val="0"/>
          <w:numId w:val="2"/>
        </w:numPr>
        <w:ind w:leftChars="0"/>
      </w:pPr>
      <w:r>
        <w:rPr>
          <w:rFonts w:hint="eastAsia"/>
        </w:rPr>
        <w:t>特に安全対策基金の消化については明確化する必要がある。誰も何も考えずに「塩漬け」にする</w:t>
      </w:r>
      <w:r w:rsidR="007E6B70">
        <w:rPr>
          <w:rFonts w:hint="eastAsia"/>
        </w:rPr>
        <w:t>ことは今井敏樹さん及び今井家に対する冒涜に他ならないと考える。</w:t>
      </w:r>
    </w:p>
    <w:p w:rsidR="00F74A0D" w:rsidRDefault="00F74A0D" w:rsidP="00F74A0D"/>
    <w:sectPr w:rsidR="00F74A0D" w:rsidSect="002542C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AF5"/>
    <w:multiLevelType w:val="hybridMultilevel"/>
    <w:tmpl w:val="C72C5F1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37C273C"/>
    <w:multiLevelType w:val="hybridMultilevel"/>
    <w:tmpl w:val="03E6DD68"/>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6D402B9"/>
    <w:multiLevelType w:val="hybridMultilevel"/>
    <w:tmpl w:val="C72C5F1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CF4367C"/>
    <w:multiLevelType w:val="hybridMultilevel"/>
    <w:tmpl w:val="EEEC55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AB7433"/>
    <w:multiLevelType w:val="hybridMultilevel"/>
    <w:tmpl w:val="2E5E49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690C3A46"/>
    <w:multiLevelType w:val="hybridMultilevel"/>
    <w:tmpl w:val="39283C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C07683E"/>
    <w:multiLevelType w:val="hybridMultilevel"/>
    <w:tmpl w:val="2EE2FD74"/>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C0"/>
    <w:rsid w:val="00002FAB"/>
    <w:rsid w:val="002542C0"/>
    <w:rsid w:val="00524C8D"/>
    <w:rsid w:val="005866CE"/>
    <w:rsid w:val="006627AC"/>
    <w:rsid w:val="006E163A"/>
    <w:rsid w:val="0075144C"/>
    <w:rsid w:val="0076019D"/>
    <w:rsid w:val="007E6B70"/>
    <w:rsid w:val="008C28E7"/>
    <w:rsid w:val="00A312C8"/>
    <w:rsid w:val="00A950DB"/>
    <w:rsid w:val="00C23412"/>
    <w:rsid w:val="00CB7760"/>
    <w:rsid w:val="00D65F5F"/>
    <w:rsid w:val="00DF39B1"/>
    <w:rsid w:val="00E82DE2"/>
    <w:rsid w:val="00EA17D7"/>
    <w:rsid w:val="00F74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106CE1-7834-4F36-8E8C-F9B63E1F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2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BA2D-A6DE-4B33-B072-07D1A7EB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kuwabara</dc:creator>
  <cp:keywords/>
  <dc:description/>
  <cp:lastModifiedBy>健司 舘野</cp:lastModifiedBy>
  <cp:revision>2</cp:revision>
  <dcterms:created xsi:type="dcterms:W3CDTF">2019-03-16T08:32:00Z</dcterms:created>
  <dcterms:modified xsi:type="dcterms:W3CDTF">2019-03-16T08:32:00Z</dcterms:modified>
</cp:coreProperties>
</file>